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A" w:rsidRPr="002D15C1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r w:rsidRPr="002D15C1">
        <w:rPr>
          <w:b/>
          <w:sz w:val="24"/>
          <w:szCs w:val="24"/>
          <w:lang w:val="lt-LT"/>
        </w:rPr>
        <w:t>DĖ</w:t>
      </w:r>
      <w:r w:rsidR="00E66247" w:rsidRPr="002D15C1">
        <w:rPr>
          <w:b/>
          <w:sz w:val="24"/>
          <w:szCs w:val="24"/>
          <w:lang w:val="lt-LT"/>
        </w:rPr>
        <w:t>L</w:t>
      </w:r>
      <w:r w:rsidRPr="002D15C1">
        <w:rPr>
          <w:b/>
          <w:sz w:val="24"/>
          <w:szCs w:val="24"/>
          <w:lang w:val="lt-LT"/>
        </w:rPr>
        <w:t xml:space="preserve"> </w:t>
      </w:r>
      <w:r w:rsidR="00991133" w:rsidRPr="002D15C1">
        <w:rPr>
          <w:b/>
          <w:sz w:val="24"/>
          <w:szCs w:val="24"/>
          <w:lang w:val="lt-LT"/>
        </w:rPr>
        <w:t xml:space="preserve">LEIDIMO IŠNUOMOTI ROKIŠKIO </w:t>
      </w:r>
      <w:r w:rsidR="00555F58">
        <w:rPr>
          <w:b/>
          <w:sz w:val="24"/>
          <w:szCs w:val="24"/>
          <w:lang w:val="lt-LT"/>
        </w:rPr>
        <w:t>RAJONO SAVIVALDYBEI NUOSAVYBĖS TEISE PRIKLAUSANČIAS NEGYVENAMĄSIAS PATALPAS</w:t>
      </w:r>
      <w:r w:rsidR="00991133" w:rsidRPr="002D15C1">
        <w:rPr>
          <w:b/>
          <w:sz w:val="24"/>
          <w:szCs w:val="24"/>
          <w:lang w:val="lt-LT"/>
        </w:rPr>
        <w:t xml:space="preserve"> VIEŠOJO KONKURSO BŪDU</w:t>
      </w:r>
    </w:p>
    <w:bookmarkEnd w:id="0"/>
    <w:p w:rsidR="008F34FA" w:rsidRPr="002D15C1" w:rsidRDefault="008F34FA" w:rsidP="008F34FA">
      <w:pPr>
        <w:ind w:right="-115"/>
        <w:jc w:val="center"/>
        <w:rPr>
          <w:sz w:val="16"/>
          <w:szCs w:val="16"/>
          <w:lang w:val="lt-LT"/>
        </w:rPr>
      </w:pPr>
    </w:p>
    <w:p w:rsidR="008F34FA" w:rsidRPr="002D15C1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2018</w:t>
      </w:r>
      <w:r w:rsidR="0095276E" w:rsidRPr="002D15C1">
        <w:rPr>
          <w:sz w:val="24"/>
          <w:szCs w:val="24"/>
          <w:lang w:val="lt-LT"/>
        </w:rPr>
        <w:t xml:space="preserve"> m. </w:t>
      </w:r>
      <w:r w:rsidR="00033058">
        <w:rPr>
          <w:sz w:val="24"/>
          <w:szCs w:val="24"/>
          <w:lang w:val="lt-LT"/>
        </w:rPr>
        <w:t>gruodžio</w:t>
      </w:r>
      <w:r w:rsidR="00EC0EA3" w:rsidRPr="002D15C1">
        <w:rPr>
          <w:sz w:val="24"/>
          <w:szCs w:val="24"/>
          <w:lang w:val="lt-LT"/>
        </w:rPr>
        <w:t xml:space="preserve"> 2</w:t>
      </w:r>
      <w:r w:rsidR="00732C76">
        <w:rPr>
          <w:sz w:val="24"/>
          <w:szCs w:val="24"/>
          <w:lang w:val="lt-LT"/>
        </w:rPr>
        <w:t>1</w:t>
      </w:r>
      <w:r w:rsidR="002E74EC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d. Nr.</w:t>
      </w:r>
      <w:r w:rsidR="00F37F01" w:rsidRPr="002D15C1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TS-</w:t>
      </w:r>
    </w:p>
    <w:p w:rsidR="008F34FA" w:rsidRPr="002D15C1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Rokiškis</w:t>
      </w:r>
    </w:p>
    <w:p w:rsidR="00784447" w:rsidRPr="002D15C1" w:rsidRDefault="00784447" w:rsidP="00AF589A">
      <w:pPr>
        <w:ind w:right="-115"/>
        <w:rPr>
          <w:b/>
          <w:sz w:val="16"/>
          <w:szCs w:val="16"/>
          <w:lang w:val="lt-LT"/>
        </w:rPr>
      </w:pPr>
    </w:p>
    <w:p w:rsidR="0052046F" w:rsidRPr="002D15C1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Vadovaudamasi Lietuvos Respublikos vietos savivaldos įstatymo 16 straipsnio 2 dalies 26 punktu, Lietuvos Respublikos valstybės ir savivaldybių turto valdymo, naudojimo ir disponavimo juo įstatymo 15 straipsniu, Rokiškio rajono savivaldybės tarybos 2014 m. gruodžio 19 d. sprendimu Nr. TS-254 patvirtintu Rokiškio rajono savivaldybės turto nuomos tvarkos aprašu, Rokiškio rajon</w:t>
      </w:r>
      <w:r w:rsidR="00033058">
        <w:rPr>
          <w:sz w:val="24"/>
          <w:szCs w:val="24"/>
          <w:lang w:val="lt-LT"/>
        </w:rPr>
        <w:t xml:space="preserve">o savivaldybės taryba  n u s p </w:t>
      </w:r>
      <w:r w:rsidRPr="002D15C1">
        <w:rPr>
          <w:sz w:val="24"/>
          <w:szCs w:val="24"/>
          <w:lang w:val="lt-LT"/>
        </w:rPr>
        <w:t>r e n d ž i a:</w:t>
      </w:r>
    </w:p>
    <w:p w:rsidR="00434CFE" w:rsidRPr="00033058" w:rsidRDefault="00434CFE" w:rsidP="00033058">
      <w:pPr>
        <w:ind w:right="-115" w:firstLine="720"/>
        <w:jc w:val="both"/>
        <w:rPr>
          <w:color w:val="FF0000"/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1. Leisti išnuomoti viešo konkurso būdu 10 metų</w:t>
      </w:r>
      <w:r w:rsidR="00555F58">
        <w:rPr>
          <w:sz w:val="24"/>
          <w:szCs w:val="24"/>
          <w:lang w:val="lt-LT"/>
        </w:rPr>
        <w:t xml:space="preserve"> </w:t>
      </w:r>
      <w:r w:rsidRPr="002D15C1">
        <w:rPr>
          <w:sz w:val="24"/>
          <w:szCs w:val="24"/>
          <w:lang w:val="lt-LT"/>
        </w:rPr>
        <w:t>Rokiškio rajono savivaldybei nuosavybės teise priklausanči</w:t>
      </w:r>
      <w:r w:rsidR="00033058">
        <w:rPr>
          <w:sz w:val="24"/>
          <w:szCs w:val="24"/>
          <w:lang w:val="lt-LT"/>
        </w:rPr>
        <w:t>ą</w:t>
      </w:r>
      <w:r w:rsidR="009F5AEF">
        <w:rPr>
          <w:sz w:val="24"/>
          <w:szCs w:val="24"/>
          <w:lang w:val="lt-LT"/>
        </w:rPr>
        <w:t xml:space="preserve"> gamybos paskirties</w:t>
      </w:r>
      <w:r w:rsidRPr="002D15C1">
        <w:rPr>
          <w:sz w:val="24"/>
          <w:szCs w:val="24"/>
          <w:lang w:val="lt-LT"/>
        </w:rPr>
        <w:t xml:space="preserve"> </w:t>
      </w:r>
      <w:r w:rsidR="00313C71">
        <w:rPr>
          <w:sz w:val="24"/>
          <w:szCs w:val="24"/>
          <w:lang w:val="lt-LT"/>
        </w:rPr>
        <w:t>104,93</w:t>
      </w:r>
      <w:r w:rsidRPr="002D15C1">
        <w:rPr>
          <w:sz w:val="24"/>
          <w:szCs w:val="24"/>
          <w:lang w:val="lt-LT"/>
        </w:rPr>
        <w:t xml:space="preserve"> kv. m </w:t>
      </w:r>
      <w:r w:rsidR="000D119E">
        <w:rPr>
          <w:sz w:val="24"/>
          <w:szCs w:val="24"/>
          <w:lang w:val="lt-LT"/>
        </w:rPr>
        <w:t>n</w:t>
      </w:r>
      <w:r w:rsidR="00033058">
        <w:rPr>
          <w:sz w:val="24"/>
          <w:szCs w:val="24"/>
          <w:lang w:val="lt-LT"/>
        </w:rPr>
        <w:t xml:space="preserve">egyvenamąją patalpą – </w:t>
      </w:r>
      <w:r w:rsidR="000D119E">
        <w:rPr>
          <w:sz w:val="24"/>
          <w:szCs w:val="24"/>
          <w:lang w:val="lt-LT"/>
        </w:rPr>
        <w:t>d</w:t>
      </w:r>
      <w:r w:rsidR="00033058">
        <w:rPr>
          <w:sz w:val="24"/>
          <w:szCs w:val="24"/>
          <w:lang w:val="lt-LT"/>
        </w:rPr>
        <w:t xml:space="preserve">irbtuvių patalpą </w:t>
      </w:r>
      <w:r w:rsidRPr="002D15C1">
        <w:rPr>
          <w:sz w:val="24"/>
          <w:szCs w:val="24"/>
          <w:lang w:val="lt-LT"/>
        </w:rPr>
        <w:t>(patalp</w:t>
      </w:r>
      <w:r w:rsidR="00033058">
        <w:rPr>
          <w:sz w:val="24"/>
          <w:szCs w:val="24"/>
          <w:lang w:val="lt-LT"/>
        </w:rPr>
        <w:t>os</w:t>
      </w:r>
      <w:r w:rsidRPr="002D15C1">
        <w:rPr>
          <w:sz w:val="24"/>
          <w:szCs w:val="24"/>
          <w:lang w:val="lt-LT"/>
        </w:rPr>
        <w:t xml:space="preserve"> pažym</w:t>
      </w:r>
      <w:r w:rsidR="00555F58">
        <w:rPr>
          <w:sz w:val="24"/>
          <w:szCs w:val="24"/>
          <w:lang w:val="lt-LT"/>
        </w:rPr>
        <w:t xml:space="preserve">ėta </w:t>
      </w:r>
      <w:r w:rsidRPr="002D15C1">
        <w:rPr>
          <w:sz w:val="24"/>
          <w:szCs w:val="24"/>
          <w:lang w:val="lt-LT"/>
        </w:rPr>
        <w:t>plane</w:t>
      </w:r>
      <w:r w:rsidR="00555F58">
        <w:rPr>
          <w:sz w:val="24"/>
          <w:szCs w:val="24"/>
          <w:lang w:val="lt-LT"/>
        </w:rPr>
        <w:t xml:space="preserve"> </w:t>
      </w:r>
      <w:r w:rsidR="00033058" w:rsidRPr="002C65EF">
        <w:rPr>
          <w:sz w:val="24"/>
          <w:szCs w:val="24"/>
          <w:lang w:val="lt-LT"/>
        </w:rPr>
        <w:t>7A</w:t>
      </w:r>
      <w:r w:rsidR="00555F58" w:rsidRPr="002C65EF">
        <w:rPr>
          <w:sz w:val="24"/>
          <w:szCs w:val="24"/>
          <w:lang w:val="lt-LT"/>
        </w:rPr>
        <w:t xml:space="preserve">1/p Nr. </w:t>
      </w:r>
      <w:r w:rsidR="00033058" w:rsidRPr="002C65EF">
        <w:rPr>
          <w:sz w:val="24"/>
          <w:szCs w:val="24"/>
          <w:lang w:val="lt-LT"/>
        </w:rPr>
        <w:t>5-5, 5-6</w:t>
      </w:r>
      <w:r w:rsidR="00313C71">
        <w:rPr>
          <w:sz w:val="24"/>
          <w:szCs w:val="24"/>
          <w:lang w:val="lt-LT"/>
        </w:rPr>
        <w:t>, 5-7, 5-8, 5-9, 5-10</w:t>
      </w:r>
      <w:r w:rsidRPr="002C65EF">
        <w:rPr>
          <w:sz w:val="24"/>
          <w:szCs w:val="24"/>
          <w:lang w:val="lt-LT"/>
        </w:rPr>
        <w:t>),</w:t>
      </w:r>
      <w:r w:rsidRPr="002D15C1">
        <w:rPr>
          <w:sz w:val="24"/>
          <w:szCs w:val="24"/>
          <w:lang w:val="lt-LT"/>
        </w:rPr>
        <w:t xml:space="preserve"> esanči</w:t>
      </w:r>
      <w:r w:rsidR="00033058">
        <w:rPr>
          <w:sz w:val="24"/>
          <w:szCs w:val="24"/>
          <w:lang w:val="lt-LT"/>
        </w:rPr>
        <w:t>ą</w:t>
      </w:r>
      <w:r w:rsidRPr="002D15C1">
        <w:rPr>
          <w:sz w:val="24"/>
          <w:szCs w:val="24"/>
          <w:lang w:val="lt-LT"/>
        </w:rPr>
        <w:t xml:space="preserve"> </w:t>
      </w:r>
      <w:r w:rsidR="00033058">
        <w:rPr>
          <w:sz w:val="24"/>
          <w:szCs w:val="24"/>
          <w:lang w:val="lt-LT"/>
        </w:rPr>
        <w:t>Kaštonų g. 25, Sal</w:t>
      </w:r>
      <w:r w:rsidR="000D119E">
        <w:rPr>
          <w:sz w:val="24"/>
          <w:szCs w:val="24"/>
          <w:lang w:val="lt-LT"/>
        </w:rPr>
        <w:t xml:space="preserve">ų mstl., </w:t>
      </w:r>
      <w:r w:rsidR="00033058">
        <w:rPr>
          <w:sz w:val="24"/>
          <w:szCs w:val="24"/>
          <w:lang w:val="lt-LT"/>
        </w:rPr>
        <w:t xml:space="preserve">Rokiškio r. </w:t>
      </w:r>
      <w:r w:rsidRPr="002D15C1">
        <w:rPr>
          <w:sz w:val="24"/>
          <w:szCs w:val="24"/>
          <w:lang w:val="lt-LT"/>
        </w:rPr>
        <w:t xml:space="preserve">(unikalus </w:t>
      </w:r>
      <w:r w:rsidR="002D15C1" w:rsidRPr="002D15C1">
        <w:rPr>
          <w:sz w:val="24"/>
          <w:szCs w:val="24"/>
          <w:lang w:val="lt-LT"/>
        </w:rPr>
        <w:t xml:space="preserve">Nr. </w:t>
      </w:r>
      <w:r w:rsidR="00033058">
        <w:rPr>
          <w:sz w:val="24"/>
          <w:szCs w:val="24"/>
          <w:lang w:val="lt-LT"/>
        </w:rPr>
        <w:t>4400-0524-4180:2392)</w:t>
      </w:r>
      <w:r w:rsidR="000D119E">
        <w:rPr>
          <w:sz w:val="24"/>
          <w:szCs w:val="24"/>
          <w:lang w:val="lt-LT"/>
        </w:rPr>
        <w:t>,</w:t>
      </w:r>
      <w:r w:rsidR="00033058">
        <w:rPr>
          <w:sz w:val="24"/>
          <w:szCs w:val="24"/>
          <w:lang w:val="lt-LT"/>
        </w:rPr>
        <w:t xml:space="preserve"> </w:t>
      </w:r>
      <w:r w:rsidRPr="002D15C1">
        <w:rPr>
          <w:sz w:val="24"/>
          <w:szCs w:val="24"/>
          <w:lang w:val="lt-LT"/>
        </w:rPr>
        <w:t xml:space="preserve">ir nustatyti pradinę 1 kv. m nuomos kainą – </w:t>
      </w:r>
      <w:r w:rsidR="003431BB" w:rsidRPr="002E74EC">
        <w:rPr>
          <w:sz w:val="24"/>
          <w:szCs w:val="24"/>
          <w:lang w:val="lt-LT"/>
        </w:rPr>
        <w:t>0,</w:t>
      </w:r>
      <w:r w:rsidR="00033058">
        <w:rPr>
          <w:sz w:val="24"/>
          <w:szCs w:val="24"/>
          <w:lang w:val="lt-LT"/>
        </w:rPr>
        <w:t>8</w:t>
      </w:r>
      <w:r w:rsidRPr="002E74EC">
        <w:rPr>
          <w:sz w:val="24"/>
          <w:szCs w:val="24"/>
          <w:lang w:val="lt-LT"/>
        </w:rPr>
        <w:t xml:space="preserve"> Eur mėnesiui.</w:t>
      </w:r>
    </w:p>
    <w:p w:rsidR="00BF4E1B" w:rsidRDefault="00BF4E1B" w:rsidP="00434CFE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33058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. </w:t>
      </w:r>
      <w:r w:rsidRPr="002D15C1">
        <w:rPr>
          <w:sz w:val="24"/>
          <w:szCs w:val="24"/>
          <w:lang w:val="lt-LT"/>
        </w:rPr>
        <w:t xml:space="preserve">Įgalioti </w:t>
      </w:r>
      <w:r>
        <w:rPr>
          <w:sz w:val="24"/>
          <w:szCs w:val="24"/>
          <w:lang w:val="lt-LT"/>
        </w:rPr>
        <w:t>Rokiškio rajono savivaldybės administracijos Kamajų seniūnijos seniūn</w:t>
      </w:r>
      <w:r w:rsidR="00033058">
        <w:rPr>
          <w:sz w:val="24"/>
          <w:szCs w:val="24"/>
          <w:lang w:val="lt-LT"/>
        </w:rPr>
        <w:t>ą</w:t>
      </w:r>
      <w:r>
        <w:rPr>
          <w:sz w:val="24"/>
          <w:szCs w:val="24"/>
          <w:lang w:val="lt-LT"/>
        </w:rPr>
        <w:t xml:space="preserve"> organizuoti</w:t>
      </w:r>
      <w:r w:rsidRPr="002D15C1">
        <w:rPr>
          <w:sz w:val="24"/>
          <w:szCs w:val="24"/>
          <w:lang w:val="lt-LT"/>
        </w:rPr>
        <w:t xml:space="preserve"> sprendimo </w:t>
      </w:r>
      <w:r w:rsidR="00033058">
        <w:rPr>
          <w:sz w:val="24"/>
          <w:szCs w:val="24"/>
          <w:lang w:val="lt-LT"/>
        </w:rPr>
        <w:t>1</w:t>
      </w:r>
      <w:r w:rsidRPr="002D15C1">
        <w:rPr>
          <w:sz w:val="24"/>
          <w:szCs w:val="24"/>
          <w:lang w:val="lt-LT"/>
        </w:rPr>
        <w:t xml:space="preserve"> punkt</w:t>
      </w:r>
      <w:r>
        <w:rPr>
          <w:sz w:val="24"/>
          <w:szCs w:val="24"/>
          <w:lang w:val="lt-LT"/>
        </w:rPr>
        <w:t>e</w:t>
      </w:r>
      <w:r w:rsidRPr="002D15C1">
        <w:rPr>
          <w:sz w:val="24"/>
          <w:szCs w:val="24"/>
          <w:lang w:val="lt-LT"/>
        </w:rPr>
        <w:t xml:space="preserve"> nurodyt</w:t>
      </w:r>
      <w:r w:rsidR="00033058">
        <w:rPr>
          <w:sz w:val="24"/>
          <w:szCs w:val="24"/>
          <w:lang w:val="lt-LT"/>
        </w:rPr>
        <w:t>ų</w:t>
      </w:r>
      <w:r w:rsidRPr="002D15C1">
        <w:rPr>
          <w:sz w:val="24"/>
          <w:szCs w:val="24"/>
          <w:lang w:val="lt-LT"/>
        </w:rPr>
        <w:t xml:space="preserve"> patalpų viešą nuomos konkursą, pasirašyti turto nuomos sutartį bei turto perdavimo</w:t>
      </w:r>
      <w:r w:rsidR="00033058">
        <w:rPr>
          <w:sz w:val="24"/>
          <w:szCs w:val="24"/>
          <w:lang w:val="lt-LT"/>
        </w:rPr>
        <w:t xml:space="preserve"> ir </w:t>
      </w:r>
      <w:r w:rsidRPr="002D15C1">
        <w:rPr>
          <w:sz w:val="24"/>
          <w:szCs w:val="24"/>
          <w:lang w:val="lt-LT"/>
        </w:rPr>
        <w:t>priėmimo aktą.</w:t>
      </w:r>
    </w:p>
    <w:p w:rsidR="00BF4E1B" w:rsidRPr="00BF4E1B" w:rsidRDefault="007F6035" w:rsidP="00BF4E1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5. </w:t>
      </w:r>
      <w:r w:rsidR="00BF4E1B" w:rsidRPr="00BF4E1B">
        <w:rPr>
          <w:sz w:val="24"/>
          <w:szCs w:val="24"/>
        </w:rPr>
        <w:t xml:space="preserve">Sprendimą skelbti savivaldybės interneto svetainėje </w:t>
      </w:r>
      <w:hyperlink r:id="rId9" w:history="1">
        <w:r w:rsidR="00BF4E1B" w:rsidRPr="005A0D22">
          <w:rPr>
            <w:rStyle w:val="Hipersaitas"/>
            <w:color w:val="365F91" w:themeColor="accent1" w:themeShade="BF"/>
            <w:sz w:val="24"/>
            <w:szCs w:val="24"/>
          </w:rPr>
          <w:t>www.rokiskis.lt</w:t>
        </w:r>
      </w:hyperlink>
      <w:r w:rsidR="005A0D22">
        <w:rPr>
          <w:sz w:val="24"/>
          <w:szCs w:val="24"/>
        </w:rPr>
        <w:t xml:space="preserve"> </w:t>
      </w:r>
      <w:r w:rsidR="00BF4E1B" w:rsidRPr="00BF4E1B">
        <w:rPr>
          <w:sz w:val="24"/>
          <w:szCs w:val="24"/>
        </w:rPr>
        <w:t>.</w:t>
      </w:r>
    </w:p>
    <w:p w:rsidR="00434CFE" w:rsidRPr="002D15C1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Savivaldybės meras</w:t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  <w:t>Antanas Vagonis</w:t>
      </w: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:rsidR="005A0D22" w:rsidRDefault="005A0D22" w:rsidP="00434CFE">
      <w:pPr>
        <w:ind w:right="-115"/>
        <w:jc w:val="both"/>
        <w:rPr>
          <w:sz w:val="24"/>
          <w:szCs w:val="24"/>
          <w:lang w:val="lt-LT"/>
        </w:rPr>
      </w:pPr>
    </w:p>
    <w:p w:rsidR="005A0D22" w:rsidRDefault="005A0D22" w:rsidP="00434CFE">
      <w:pPr>
        <w:ind w:right="-115"/>
        <w:jc w:val="both"/>
        <w:rPr>
          <w:sz w:val="24"/>
          <w:szCs w:val="24"/>
          <w:lang w:val="lt-LT"/>
        </w:rPr>
      </w:pPr>
    </w:p>
    <w:p w:rsidR="005A0D22" w:rsidRDefault="005A0D22" w:rsidP="00434CFE">
      <w:pPr>
        <w:ind w:right="-115"/>
        <w:jc w:val="both"/>
        <w:rPr>
          <w:sz w:val="24"/>
          <w:szCs w:val="24"/>
          <w:lang w:val="lt-LT"/>
        </w:rPr>
      </w:pPr>
    </w:p>
    <w:p w:rsidR="005A0D22" w:rsidRDefault="005A0D22" w:rsidP="00434CFE">
      <w:pPr>
        <w:ind w:right="-115"/>
        <w:jc w:val="both"/>
        <w:rPr>
          <w:sz w:val="24"/>
          <w:szCs w:val="24"/>
          <w:lang w:val="lt-LT"/>
        </w:rPr>
      </w:pPr>
    </w:p>
    <w:p w:rsidR="005A0D22" w:rsidRDefault="005A0D22" w:rsidP="00434CFE">
      <w:pPr>
        <w:ind w:right="-115"/>
        <w:jc w:val="both"/>
        <w:rPr>
          <w:sz w:val="24"/>
          <w:szCs w:val="24"/>
          <w:lang w:val="lt-LT"/>
        </w:rPr>
      </w:pPr>
    </w:p>
    <w:p w:rsidR="005A0D22" w:rsidRDefault="005A0D22" w:rsidP="00434CFE">
      <w:pPr>
        <w:ind w:right="-115"/>
        <w:jc w:val="both"/>
        <w:rPr>
          <w:sz w:val="24"/>
          <w:szCs w:val="24"/>
          <w:lang w:val="lt-LT"/>
        </w:rPr>
      </w:pPr>
    </w:p>
    <w:p w:rsidR="005A0D22" w:rsidRPr="002D15C1" w:rsidRDefault="005A0D22" w:rsidP="00434CFE">
      <w:pPr>
        <w:ind w:right="-115"/>
        <w:jc w:val="both"/>
        <w:rPr>
          <w:sz w:val="24"/>
          <w:szCs w:val="24"/>
          <w:lang w:val="lt-LT"/>
        </w:rPr>
      </w:pPr>
    </w:p>
    <w:p w:rsidR="002D15C1" w:rsidRPr="002D15C1" w:rsidRDefault="00434CFE" w:rsidP="005A0D22">
      <w:pPr>
        <w:ind w:right="-115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Violeta Bieliūnaitė-Vanagienė</w:t>
      </w:r>
    </w:p>
    <w:p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Rokiškio rajono savivaldybės tarybai</w:t>
      </w:r>
    </w:p>
    <w:p w:rsidR="00434CFE" w:rsidRPr="002D15C1" w:rsidRDefault="00434CFE" w:rsidP="00434CFE">
      <w:pPr>
        <w:ind w:right="-115"/>
        <w:jc w:val="center"/>
        <w:rPr>
          <w:b/>
          <w:sz w:val="24"/>
          <w:szCs w:val="24"/>
          <w:lang w:val="lt-LT"/>
        </w:rPr>
      </w:pPr>
    </w:p>
    <w:p w:rsidR="00434CFE" w:rsidRPr="002D15C1" w:rsidRDefault="00434CFE" w:rsidP="00B82FCE">
      <w:pPr>
        <w:ind w:right="-115"/>
        <w:jc w:val="center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SPRENDIMO PROJEKTO ,,</w:t>
      </w:r>
      <w:r w:rsidR="00BF4E1B" w:rsidRPr="00BF4E1B">
        <w:rPr>
          <w:b/>
          <w:sz w:val="24"/>
          <w:szCs w:val="24"/>
          <w:lang w:val="lt-LT"/>
        </w:rPr>
        <w:t xml:space="preserve"> </w:t>
      </w:r>
      <w:r w:rsidR="00BF4E1B" w:rsidRPr="002D15C1">
        <w:rPr>
          <w:b/>
          <w:sz w:val="24"/>
          <w:szCs w:val="24"/>
          <w:lang w:val="lt-LT"/>
        </w:rPr>
        <w:t xml:space="preserve">DĖL LEIDIMO IŠNUOMOTI ROKIŠKIO </w:t>
      </w:r>
      <w:r w:rsidR="00BF4E1B">
        <w:rPr>
          <w:b/>
          <w:sz w:val="24"/>
          <w:szCs w:val="24"/>
          <w:lang w:val="lt-LT"/>
        </w:rPr>
        <w:t>RAJONO SAVIVALDYBEI NUOSAVYBĖS TEISE PRIKLAUSANČIAS NEGYVENAMĄSIAS PATALPAS</w:t>
      </w:r>
      <w:r w:rsidR="00BF4E1B" w:rsidRPr="002D15C1">
        <w:rPr>
          <w:b/>
          <w:sz w:val="24"/>
          <w:szCs w:val="24"/>
          <w:lang w:val="lt-LT"/>
        </w:rPr>
        <w:t xml:space="preserve"> VIEŠOJO KONKURSO BŪDU</w:t>
      </w:r>
      <w:r w:rsidRPr="002D15C1">
        <w:rPr>
          <w:b/>
          <w:sz w:val="24"/>
          <w:szCs w:val="24"/>
          <w:lang w:val="lt-LT"/>
        </w:rPr>
        <w:t>“</w:t>
      </w:r>
    </w:p>
    <w:p w:rsidR="00434CFE" w:rsidRPr="002D15C1" w:rsidRDefault="00434CFE" w:rsidP="00434CFE">
      <w:pPr>
        <w:ind w:firstLine="720"/>
        <w:jc w:val="center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AIŠKINAMASIS RAŠTAS</w:t>
      </w:r>
    </w:p>
    <w:p w:rsidR="00434CFE" w:rsidRPr="002D15C1" w:rsidRDefault="00434CFE" w:rsidP="00033058">
      <w:pPr>
        <w:jc w:val="both"/>
        <w:rPr>
          <w:b/>
          <w:sz w:val="24"/>
          <w:szCs w:val="24"/>
          <w:lang w:val="lt-LT"/>
        </w:rPr>
      </w:pPr>
    </w:p>
    <w:p w:rsidR="00434CFE" w:rsidRPr="002D15C1" w:rsidRDefault="00434CFE" w:rsidP="00434CFE">
      <w:pPr>
        <w:ind w:firstLine="720"/>
        <w:jc w:val="both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434CFE" w:rsidRPr="002D15C1" w:rsidRDefault="004450C1" w:rsidP="00434CFE">
      <w:pPr>
        <w:ind w:firstLine="709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L</w:t>
      </w:r>
      <w:r w:rsidR="00434CFE" w:rsidRPr="002D15C1">
        <w:rPr>
          <w:sz w:val="24"/>
          <w:szCs w:val="24"/>
          <w:lang w:val="lt-LT"/>
        </w:rPr>
        <w:t>eisti išnuomoti viešo konkurso būdu</w:t>
      </w:r>
      <w:r w:rsidR="00BF4E1B">
        <w:rPr>
          <w:sz w:val="24"/>
          <w:szCs w:val="24"/>
          <w:lang w:val="lt-LT"/>
        </w:rPr>
        <w:t xml:space="preserve"> </w:t>
      </w:r>
      <w:r w:rsidR="001F1DA1">
        <w:rPr>
          <w:sz w:val="24"/>
          <w:szCs w:val="24"/>
          <w:lang w:val="lt-LT"/>
        </w:rPr>
        <w:t xml:space="preserve">10 metų </w:t>
      </w:r>
      <w:r w:rsidR="00BF4E1B">
        <w:rPr>
          <w:sz w:val="24"/>
          <w:szCs w:val="24"/>
          <w:lang w:val="lt-LT"/>
        </w:rPr>
        <w:t>Rokiškio rajono savivald</w:t>
      </w:r>
      <w:r w:rsidR="001F1DA1">
        <w:rPr>
          <w:sz w:val="24"/>
          <w:szCs w:val="24"/>
          <w:lang w:val="lt-LT"/>
        </w:rPr>
        <w:t>ybei nuosavybės teise priklausančias patalpas</w:t>
      </w:r>
      <w:r w:rsidR="00434CFE" w:rsidRPr="002D15C1">
        <w:rPr>
          <w:sz w:val="24"/>
          <w:szCs w:val="24"/>
          <w:lang w:val="lt-LT"/>
        </w:rPr>
        <w:t>.</w:t>
      </w:r>
    </w:p>
    <w:p w:rsidR="00434CFE" w:rsidRPr="002D15C1" w:rsidRDefault="00434CFE" w:rsidP="00434CFE">
      <w:pPr>
        <w:ind w:firstLine="709"/>
        <w:jc w:val="both"/>
        <w:rPr>
          <w:sz w:val="24"/>
          <w:szCs w:val="24"/>
          <w:lang w:val="lt-LT"/>
        </w:rPr>
      </w:pPr>
      <w:r w:rsidRPr="002D15C1">
        <w:rPr>
          <w:b/>
          <w:bCs/>
          <w:sz w:val="24"/>
          <w:szCs w:val="24"/>
          <w:lang w:val="lt-LT"/>
        </w:rPr>
        <w:t>Šiuo metu esantis teisinis reglamentavimas.</w:t>
      </w:r>
      <w:r w:rsidRPr="002D15C1">
        <w:rPr>
          <w:sz w:val="24"/>
          <w:szCs w:val="24"/>
          <w:lang w:val="lt-LT"/>
        </w:rPr>
        <w:t xml:space="preserve"> </w:t>
      </w:r>
    </w:p>
    <w:p w:rsidR="00434CFE" w:rsidRPr="002D15C1" w:rsidRDefault="00434CFE" w:rsidP="00434CFE">
      <w:pPr>
        <w:ind w:firstLine="709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Lietuvos Respublikos valstybės ir savivaldybių turto valdymo, naudojimo ir disponavimo juo įstatymas, Rokiškio rajono savivaldybės tarybos 2014 m. gruodžio 19 d. sprendim</w:t>
      </w:r>
      <w:r w:rsidR="000D119E">
        <w:rPr>
          <w:sz w:val="24"/>
          <w:szCs w:val="24"/>
          <w:lang w:val="lt-LT"/>
        </w:rPr>
        <w:t>u</w:t>
      </w:r>
      <w:r w:rsidRPr="002D15C1">
        <w:rPr>
          <w:sz w:val="24"/>
          <w:szCs w:val="24"/>
          <w:lang w:val="lt-LT"/>
        </w:rPr>
        <w:t xml:space="preserve"> Nr. TS-254 patvirtintas Rokiškio rajono savivaldybės turto nuomos tvarkos aprašas. </w:t>
      </w:r>
    </w:p>
    <w:p w:rsidR="00434CFE" w:rsidRDefault="00434CFE" w:rsidP="00434CFE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2D15C1">
        <w:rPr>
          <w:b/>
          <w:bCs/>
          <w:sz w:val="24"/>
          <w:szCs w:val="24"/>
          <w:lang w:val="lt-LT"/>
        </w:rPr>
        <w:tab/>
      </w:r>
      <w:r w:rsidRPr="002D15C1">
        <w:rPr>
          <w:b/>
          <w:bCs/>
          <w:sz w:val="24"/>
          <w:szCs w:val="24"/>
          <w:lang w:val="lt-LT"/>
        </w:rPr>
        <w:tab/>
        <w:t>Sprendimo projekto esmė.</w:t>
      </w:r>
      <w:r w:rsidRPr="002D15C1">
        <w:rPr>
          <w:sz w:val="24"/>
          <w:szCs w:val="24"/>
          <w:lang w:val="lt-LT"/>
        </w:rPr>
        <w:t xml:space="preserve"> </w:t>
      </w:r>
    </w:p>
    <w:p w:rsidR="00B01E51" w:rsidRPr="002D15C1" w:rsidRDefault="00B01E51" w:rsidP="00B01E51">
      <w:pPr>
        <w:ind w:firstLine="709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LR valstybės ir savivaldybių turto valdymo, naudoj</w:t>
      </w:r>
      <w:r w:rsidR="002E74EC">
        <w:rPr>
          <w:sz w:val="24"/>
          <w:szCs w:val="24"/>
          <w:lang w:val="lt-LT"/>
        </w:rPr>
        <w:t>imo ir disponavimo juo įstatyme</w:t>
      </w:r>
      <w:r w:rsidR="00033058">
        <w:rPr>
          <w:sz w:val="24"/>
          <w:szCs w:val="24"/>
          <w:lang w:val="lt-LT"/>
        </w:rPr>
        <w:t xml:space="preserve"> bei </w:t>
      </w:r>
      <w:r w:rsidRPr="002D15C1">
        <w:rPr>
          <w:sz w:val="24"/>
          <w:szCs w:val="24"/>
          <w:lang w:val="lt-LT"/>
        </w:rPr>
        <w:t>Rokiškio rajono savivaldybės tarybos patvirtintame Savivaldybės turto nuomos tvarkos apraše numatyta, kad savivaldybės nekilnojamas</w:t>
      </w:r>
      <w:r w:rsidR="002E74EC">
        <w:rPr>
          <w:sz w:val="24"/>
          <w:szCs w:val="24"/>
          <w:lang w:val="lt-LT"/>
        </w:rPr>
        <w:t>is turtas</w:t>
      </w:r>
      <w:r w:rsidRPr="002D15C1">
        <w:rPr>
          <w:sz w:val="24"/>
          <w:szCs w:val="24"/>
          <w:lang w:val="lt-LT"/>
        </w:rPr>
        <w:t xml:space="preserve"> </w:t>
      </w:r>
      <w:r w:rsidR="002E74EC">
        <w:rPr>
          <w:sz w:val="24"/>
          <w:szCs w:val="24"/>
          <w:lang w:val="lt-LT"/>
        </w:rPr>
        <w:t>išnuomojamas</w:t>
      </w:r>
      <w:r w:rsidRPr="002D15C1">
        <w:rPr>
          <w:sz w:val="24"/>
          <w:szCs w:val="24"/>
          <w:lang w:val="lt-LT"/>
        </w:rPr>
        <w:t xml:space="preserve"> viešo konkurso būdu, savivaldybės tarybai pri</w:t>
      </w:r>
      <w:r w:rsidR="002E74EC">
        <w:rPr>
          <w:sz w:val="24"/>
          <w:szCs w:val="24"/>
          <w:lang w:val="lt-LT"/>
        </w:rPr>
        <w:t>ėmus sprendimą leisti išnuomoti</w:t>
      </w:r>
      <w:r w:rsidRPr="002D15C1">
        <w:rPr>
          <w:sz w:val="24"/>
          <w:szCs w:val="24"/>
          <w:lang w:val="lt-LT"/>
        </w:rPr>
        <w:t xml:space="preserve"> turtą. </w:t>
      </w:r>
    </w:p>
    <w:p w:rsidR="009F5AEF" w:rsidRDefault="00B01E51" w:rsidP="00B01E51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Kamajų seniūnijos veiklai patalpos, esančios Kaštonų g. 2</w:t>
      </w:r>
      <w:r w:rsidR="00033058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>, Salose</w:t>
      </w:r>
      <w:r w:rsidR="000D119E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yra nereikalingos, </w:t>
      </w:r>
      <w:r w:rsidR="002E74EC">
        <w:rPr>
          <w:sz w:val="24"/>
          <w:szCs w:val="24"/>
          <w:lang w:val="lt-LT"/>
        </w:rPr>
        <w:t>nuo 20</w:t>
      </w:r>
      <w:r w:rsidR="00033058">
        <w:rPr>
          <w:sz w:val="24"/>
          <w:szCs w:val="24"/>
          <w:lang w:val="lt-LT"/>
        </w:rPr>
        <w:t>10</w:t>
      </w:r>
      <w:r w:rsidR="002E74EC">
        <w:rPr>
          <w:sz w:val="24"/>
          <w:szCs w:val="24"/>
          <w:lang w:val="lt-LT"/>
        </w:rPr>
        <w:t xml:space="preserve"> m. </w:t>
      </w:r>
      <w:r w:rsidR="00033058">
        <w:rPr>
          <w:sz w:val="24"/>
          <w:szCs w:val="24"/>
          <w:lang w:val="lt-LT"/>
        </w:rPr>
        <w:t>buvo sudaryta nuomos sutartis su UAB „Violė“</w:t>
      </w:r>
      <w:r w:rsidR="002E74EC">
        <w:rPr>
          <w:sz w:val="24"/>
          <w:szCs w:val="24"/>
          <w:lang w:val="lt-LT"/>
        </w:rPr>
        <w:t>.</w:t>
      </w:r>
      <w:r w:rsidR="00033058">
        <w:rPr>
          <w:sz w:val="24"/>
          <w:szCs w:val="24"/>
          <w:lang w:val="lt-LT"/>
        </w:rPr>
        <w:t xml:space="preserve"> Šiose patalpose buvo ga</w:t>
      </w:r>
      <w:r w:rsidR="000D119E">
        <w:rPr>
          <w:sz w:val="24"/>
          <w:szCs w:val="24"/>
          <w:lang w:val="lt-LT"/>
        </w:rPr>
        <w:t>m</w:t>
      </w:r>
      <w:r w:rsidR="00033058">
        <w:rPr>
          <w:sz w:val="24"/>
          <w:szCs w:val="24"/>
          <w:lang w:val="lt-LT"/>
        </w:rPr>
        <w:t>inami keramikos dirbiniai. Atsižvelgiant į UAB „Violė“ pateiktą prašymą nutraukti nuomos sutartį, sutartis šalių sutarimu buvo nutraukta anksčiau numatyto termino.</w:t>
      </w:r>
    </w:p>
    <w:p w:rsidR="009F5AEF" w:rsidRPr="009F5AEF" w:rsidRDefault="002E74EC" w:rsidP="009F5AEF">
      <w:pPr>
        <w:ind w:firstLine="567"/>
        <w:jc w:val="both"/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Pasibaigus savivaldybės turto nuomos sutarčiai</w:t>
      </w:r>
      <w:r w:rsidR="00DA17E1">
        <w:rPr>
          <w:sz w:val="24"/>
          <w:szCs w:val="24"/>
          <w:lang w:val="lt-LT"/>
        </w:rPr>
        <w:t>,</w:t>
      </w:r>
      <w:r w:rsidR="007E2C1E">
        <w:rPr>
          <w:sz w:val="24"/>
          <w:szCs w:val="24"/>
          <w:lang w:val="lt-LT"/>
        </w:rPr>
        <w:t xml:space="preserve"> siūloma</w:t>
      </w:r>
      <w:r w:rsidR="00B01E51">
        <w:rPr>
          <w:sz w:val="24"/>
          <w:szCs w:val="24"/>
          <w:lang w:val="lt-LT"/>
        </w:rPr>
        <w:t xml:space="preserve"> leisti 10 metų išnuomoti </w:t>
      </w:r>
      <w:r w:rsidR="007152E0">
        <w:rPr>
          <w:sz w:val="24"/>
          <w:szCs w:val="24"/>
          <w:lang w:val="lt-LT"/>
        </w:rPr>
        <w:t>104,93</w:t>
      </w:r>
      <w:r w:rsidR="00B01E51" w:rsidRPr="00DA17E1">
        <w:rPr>
          <w:sz w:val="24"/>
          <w:szCs w:val="24"/>
          <w:lang w:val="lt-LT"/>
        </w:rPr>
        <w:t xml:space="preserve"> kv. m</w:t>
      </w:r>
      <w:r w:rsidR="00B01E51" w:rsidRPr="00B01E51">
        <w:rPr>
          <w:color w:val="FF0000"/>
          <w:sz w:val="24"/>
          <w:szCs w:val="24"/>
          <w:lang w:val="lt-LT"/>
        </w:rPr>
        <w:t xml:space="preserve"> </w:t>
      </w:r>
      <w:r w:rsidR="00B01E51" w:rsidRPr="007E2C1E">
        <w:rPr>
          <w:sz w:val="24"/>
          <w:szCs w:val="24"/>
          <w:lang w:val="lt-LT"/>
        </w:rPr>
        <w:t>patalpas</w:t>
      </w:r>
      <w:r w:rsidR="00DA17E1">
        <w:rPr>
          <w:sz w:val="24"/>
          <w:szCs w:val="24"/>
          <w:lang w:val="lt-LT"/>
        </w:rPr>
        <w:t xml:space="preserve"> viešojo konkurso būdu </w:t>
      </w:r>
      <w:r w:rsidR="00B01E51" w:rsidRPr="007E2C1E">
        <w:rPr>
          <w:sz w:val="24"/>
          <w:szCs w:val="24"/>
          <w:lang w:val="lt-LT"/>
        </w:rPr>
        <w:t xml:space="preserve">ir įgalioti </w:t>
      </w:r>
      <w:r w:rsidR="007E2C1E" w:rsidRPr="007E2C1E">
        <w:rPr>
          <w:sz w:val="24"/>
          <w:szCs w:val="24"/>
          <w:lang w:val="lt-LT"/>
        </w:rPr>
        <w:t>Kamajų seniūnijos</w:t>
      </w:r>
      <w:r w:rsidR="00B01E51" w:rsidRPr="007E2C1E">
        <w:rPr>
          <w:sz w:val="24"/>
          <w:szCs w:val="24"/>
          <w:lang w:val="lt-LT"/>
        </w:rPr>
        <w:t xml:space="preserve"> seniūn</w:t>
      </w:r>
      <w:r w:rsidR="007E2C1E" w:rsidRPr="007E2C1E">
        <w:rPr>
          <w:sz w:val="24"/>
          <w:szCs w:val="24"/>
          <w:lang w:val="lt-LT"/>
        </w:rPr>
        <w:t>ę</w:t>
      </w:r>
      <w:r w:rsidR="00B01E51" w:rsidRPr="007E2C1E">
        <w:rPr>
          <w:sz w:val="24"/>
          <w:szCs w:val="24"/>
          <w:lang w:val="lt-LT"/>
        </w:rPr>
        <w:t xml:space="preserve"> organizuoti viešą turto nuomos konkursą. Konkurse galės dalyvauti visi pageidaujantys subjektai. Siūloma nustatyti pradinę nuomos kainą – </w:t>
      </w:r>
      <w:r w:rsidR="009F5AEF">
        <w:rPr>
          <w:sz w:val="24"/>
          <w:szCs w:val="24"/>
          <w:lang w:val="lt-LT"/>
        </w:rPr>
        <w:t>0,8</w:t>
      </w:r>
      <w:r w:rsidR="00B01E51" w:rsidRPr="007E2C1E">
        <w:rPr>
          <w:sz w:val="24"/>
          <w:szCs w:val="24"/>
          <w:lang w:val="lt-LT"/>
        </w:rPr>
        <w:t xml:space="preserve"> E</w:t>
      </w:r>
      <w:r w:rsidR="007E2C1E" w:rsidRPr="007E2C1E">
        <w:rPr>
          <w:sz w:val="24"/>
          <w:szCs w:val="24"/>
          <w:lang w:val="lt-LT"/>
        </w:rPr>
        <w:t xml:space="preserve">ur mėnesiui už 1 kv. m, </w:t>
      </w:r>
      <w:r w:rsidR="00B01E51" w:rsidRPr="007E2C1E">
        <w:rPr>
          <w:sz w:val="24"/>
          <w:szCs w:val="24"/>
          <w:lang w:val="lt-LT"/>
        </w:rPr>
        <w:t>a</w:t>
      </w:r>
      <w:r w:rsidR="007E2C1E" w:rsidRPr="007E2C1E">
        <w:rPr>
          <w:sz w:val="24"/>
          <w:szCs w:val="24"/>
          <w:lang w:val="lt-LT"/>
        </w:rPr>
        <w:t>p</w:t>
      </w:r>
      <w:r w:rsidR="00B01E51" w:rsidRPr="007E2C1E">
        <w:rPr>
          <w:sz w:val="24"/>
          <w:szCs w:val="24"/>
          <w:lang w:val="lt-LT"/>
        </w:rPr>
        <w:t>skaičiuota minimali nuomos kaina 0,</w:t>
      </w:r>
      <w:r w:rsidR="009F5AEF">
        <w:rPr>
          <w:sz w:val="24"/>
          <w:szCs w:val="24"/>
          <w:lang w:val="lt-LT"/>
        </w:rPr>
        <w:t>08</w:t>
      </w:r>
      <w:r w:rsidR="00B01E51" w:rsidRPr="007E2C1E">
        <w:rPr>
          <w:sz w:val="24"/>
          <w:szCs w:val="24"/>
          <w:lang w:val="lt-LT"/>
        </w:rPr>
        <w:t xml:space="preserve"> Eur už 1 kv. m. </w:t>
      </w:r>
      <w:r w:rsidR="009F5AEF" w:rsidRPr="009F5AEF">
        <w:rPr>
          <w:sz w:val="24"/>
          <w:szCs w:val="24"/>
          <w:lang w:val="lt-LT"/>
        </w:rPr>
        <w:t>Nuomininkas</w:t>
      </w:r>
      <w:r w:rsidR="000D119E">
        <w:rPr>
          <w:sz w:val="24"/>
          <w:szCs w:val="24"/>
          <w:lang w:val="lt-LT"/>
        </w:rPr>
        <w:t>,</w:t>
      </w:r>
      <w:r w:rsidR="009F5AEF" w:rsidRPr="009F5AEF">
        <w:rPr>
          <w:sz w:val="24"/>
          <w:szCs w:val="24"/>
          <w:lang w:val="lt-LT"/>
        </w:rPr>
        <w:t xml:space="preserve"> be nuompinigių, kas mėnesį mokės mokesčius už vandenį, energiją ir komunalines paslaugas.</w:t>
      </w:r>
    </w:p>
    <w:p w:rsidR="00B01E51" w:rsidRPr="002D15C1" w:rsidRDefault="00B01E51" w:rsidP="00B01E5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Sutikus leisti išnuomoti patalpas bus sudaryta galimybė smulkiesiems verslininkams vystyti verslą ir teikti paslaugas ir vykdyti prekybą, bei bus užtikrintas efektyvus patalpų panaudojimas bei įplaukos į savivaldybės biudžetą.</w:t>
      </w:r>
    </w:p>
    <w:p w:rsidR="00434CFE" w:rsidRPr="002D15C1" w:rsidRDefault="00434CFE" w:rsidP="00434CFE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b/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ab/>
        <w:t xml:space="preserve">           </w:t>
      </w:r>
      <w:r w:rsidRPr="002D15C1">
        <w:rPr>
          <w:b/>
          <w:sz w:val="24"/>
          <w:szCs w:val="24"/>
          <w:lang w:val="lt-LT"/>
        </w:rPr>
        <w:t>Galimos pasekmės, priėmus siūlomą tarybos sprendimo projektą:</w:t>
      </w:r>
    </w:p>
    <w:p w:rsidR="00434CFE" w:rsidRPr="002D15C1" w:rsidRDefault="00434CFE" w:rsidP="00434CFE">
      <w:pPr>
        <w:jc w:val="both"/>
        <w:rPr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ab/>
        <w:t>teigiamos</w:t>
      </w:r>
      <w:r w:rsidRPr="002D15C1">
        <w:rPr>
          <w:sz w:val="24"/>
          <w:szCs w:val="24"/>
          <w:lang w:val="lt-LT"/>
        </w:rPr>
        <w:t xml:space="preserve"> – </w:t>
      </w:r>
      <w:r w:rsidR="000D119E">
        <w:rPr>
          <w:sz w:val="24"/>
          <w:szCs w:val="24"/>
          <w:lang w:val="lt-LT"/>
        </w:rPr>
        <w:t>s</w:t>
      </w:r>
      <w:r w:rsidR="00B01E51">
        <w:rPr>
          <w:sz w:val="24"/>
          <w:szCs w:val="24"/>
          <w:lang w:val="lt-LT"/>
        </w:rPr>
        <w:t>mulkieji verslininkai turės galimybę vystyti prekybą bei teikti paslaugas, bus efektyviai išnaudojamas savivaldybės nuosavybės teise valdomas turtas</w:t>
      </w:r>
      <w:r w:rsidR="000D119E">
        <w:rPr>
          <w:sz w:val="24"/>
          <w:szCs w:val="24"/>
          <w:lang w:val="lt-LT"/>
        </w:rPr>
        <w:t>;</w:t>
      </w:r>
    </w:p>
    <w:p w:rsidR="00434CFE" w:rsidRPr="002D15C1" w:rsidRDefault="00434CFE" w:rsidP="00434CFE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neigiamos</w:t>
      </w:r>
      <w:r w:rsidRPr="002D15C1">
        <w:rPr>
          <w:sz w:val="24"/>
          <w:szCs w:val="24"/>
          <w:lang w:val="lt-LT"/>
        </w:rPr>
        <w:t xml:space="preserve"> – nebus.</w:t>
      </w:r>
    </w:p>
    <w:p w:rsidR="00434CFE" w:rsidRPr="002D15C1" w:rsidRDefault="00434CFE" w:rsidP="00434CFE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Kokia sprendimo nauda Rokiškio rajono gyventojams.</w:t>
      </w:r>
    </w:p>
    <w:p w:rsidR="00434CFE" w:rsidRPr="002D15C1" w:rsidRDefault="00434CFE" w:rsidP="004450C1">
      <w:pPr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ab/>
      </w:r>
      <w:r w:rsidR="00B01E51">
        <w:rPr>
          <w:sz w:val="24"/>
          <w:szCs w:val="24"/>
          <w:lang w:val="lt-LT"/>
        </w:rPr>
        <w:t>Rokiškio rajono gyventoj</w:t>
      </w:r>
      <w:r w:rsidR="009F5AEF">
        <w:rPr>
          <w:sz w:val="24"/>
          <w:szCs w:val="24"/>
          <w:lang w:val="lt-LT"/>
        </w:rPr>
        <w:t>ams tiesioginės naudos nebus.</w:t>
      </w:r>
    </w:p>
    <w:p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b/>
          <w:bCs/>
          <w:sz w:val="24"/>
          <w:szCs w:val="24"/>
          <w:lang w:val="lt-LT"/>
        </w:rPr>
        <w:t>Finansavimo šaltiniai ir lėšų poreikis</w:t>
      </w:r>
      <w:r w:rsidRPr="002D15C1">
        <w:rPr>
          <w:sz w:val="24"/>
          <w:szCs w:val="24"/>
          <w:lang w:val="lt-LT"/>
        </w:rPr>
        <w:t>.</w:t>
      </w:r>
    </w:p>
    <w:p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0D119E">
        <w:rPr>
          <w:b/>
          <w:bCs/>
          <w:sz w:val="24"/>
          <w:szCs w:val="24"/>
          <w:lang w:val="lt-LT"/>
        </w:rPr>
        <w:t>.</w:t>
      </w:r>
    </w:p>
    <w:p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Projektas neprieštarauja galiojantiems teisės aktams.</w:t>
      </w:r>
    </w:p>
    <w:p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Antikorupcinis vertinimas.</w:t>
      </w:r>
      <w:r w:rsidRPr="002D15C1">
        <w:rPr>
          <w:sz w:val="24"/>
          <w:szCs w:val="24"/>
          <w:lang w:val="lt-LT"/>
        </w:rPr>
        <w:t xml:space="preserve"> </w:t>
      </w:r>
    </w:p>
    <w:p w:rsidR="004450C1" w:rsidRDefault="00434CFE" w:rsidP="003431BB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:rsidR="003431BB" w:rsidRPr="002D15C1" w:rsidRDefault="003431BB" w:rsidP="003431BB">
      <w:pPr>
        <w:ind w:firstLine="720"/>
        <w:jc w:val="both"/>
        <w:rPr>
          <w:sz w:val="24"/>
          <w:szCs w:val="24"/>
          <w:lang w:val="lt-LT"/>
        </w:rPr>
      </w:pPr>
    </w:p>
    <w:p w:rsidR="00AF6CF6" w:rsidRPr="002D15C1" w:rsidRDefault="009F5AEF" w:rsidP="00B01E51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Turto valdymo ir ūkio</w:t>
      </w:r>
      <w:r w:rsidR="004450C1" w:rsidRPr="002D15C1">
        <w:rPr>
          <w:sz w:val="24"/>
          <w:szCs w:val="24"/>
          <w:lang w:val="lt-LT"/>
        </w:rPr>
        <w:t xml:space="preserve"> skyriaus vedėjo pavaduotoja</w:t>
      </w:r>
      <w:r w:rsidR="004450C1" w:rsidRPr="002D15C1">
        <w:rPr>
          <w:sz w:val="24"/>
          <w:szCs w:val="24"/>
          <w:lang w:val="lt-LT"/>
        </w:rPr>
        <w:tab/>
      </w:r>
      <w:r w:rsidR="004450C1" w:rsidRPr="002D15C1">
        <w:rPr>
          <w:sz w:val="24"/>
          <w:szCs w:val="24"/>
          <w:lang w:val="lt-LT"/>
        </w:rPr>
        <w:tab/>
        <w:t>Violeta Bieliūnaitė-Vanagienė</w:t>
      </w:r>
    </w:p>
    <w:sectPr w:rsidR="00AF6CF6" w:rsidRPr="002D15C1" w:rsidSect="005A0D22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02" w:rsidRDefault="00024E02">
      <w:r>
        <w:separator/>
      </w:r>
    </w:p>
  </w:endnote>
  <w:endnote w:type="continuationSeparator" w:id="0">
    <w:p w:rsidR="00024E02" w:rsidRDefault="000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02" w:rsidRDefault="00024E02">
      <w:r>
        <w:separator/>
      </w:r>
    </w:p>
  </w:footnote>
  <w:footnote w:type="continuationSeparator" w:id="0">
    <w:p w:rsidR="00024E02" w:rsidRDefault="0002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5A0D22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24E02"/>
    <w:rsid w:val="00033058"/>
    <w:rsid w:val="00053770"/>
    <w:rsid w:val="00060F84"/>
    <w:rsid w:val="00063913"/>
    <w:rsid w:val="00066318"/>
    <w:rsid w:val="00067B54"/>
    <w:rsid w:val="0007173C"/>
    <w:rsid w:val="00080703"/>
    <w:rsid w:val="0009108A"/>
    <w:rsid w:val="0009681C"/>
    <w:rsid w:val="000B14B8"/>
    <w:rsid w:val="000D119E"/>
    <w:rsid w:val="000D5DBA"/>
    <w:rsid w:val="000E2E65"/>
    <w:rsid w:val="000E73C5"/>
    <w:rsid w:val="001059F4"/>
    <w:rsid w:val="00113C20"/>
    <w:rsid w:val="00115A22"/>
    <w:rsid w:val="00123E32"/>
    <w:rsid w:val="001350F8"/>
    <w:rsid w:val="00141128"/>
    <w:rsid w:val="00151208"/>
    <w:rsid w:val="00160015"/>
    <w:rsid w:val="0017472D"/>
    <w:rsid w:val="00182D85"/>
    <w:rsid w:val="001A31E1"/>
    <w:rsid w:val="001D0607"/>
    <w:rsid w:val="001E0E00"/>
    <w:rsid w:val="001E7330"/>
    <w:rsid w:val="001E755B"/>
    <w:rsid w:val="001F114D"/>
    <w:rsid w:val="001F1DA1"/>
    <w:rsid w:val="00222EE9"/>
    <w:rsid w:val="00232EFA"/>
    <w:rsid w:val="00242871"/>
    <w:rsid w:val="002447EC"/>
    <w:rsid w:val="002617A8"/>
    <w:rsid w:val="0027212E"/>
    <w:rsid w:val="00296998"/>
    <w:rsid w:val="002A7814"/>
    <w:rsid w:val="002C46C5"/>
    <w:rsid w:val="002C65A7"/>
    <w:rsid w:val="002C65EF"/>
    <w:rsid w:val="002C6905"/>
    <w:rsid w:val="002D15C1"/>
    <w:rsid w:val="002E5FB7"/>
    <w:rsid w:val="002E74EC"/>
    <w:rsid w:val="00300E88"/>
    <w:rsid w:val="003018A7"/>
    <w:rsid w:val="00302C6F"/>
    <w:rsid w:val="00313C71"/>
    <w:rsid w:val="003160B8"/>
    <w:rsid w:val="00331A00"/>
    <w:rsid w:val="0033423F"/>
    <w:rsid w:val="00340CB9"/>
    <w:rsid w:val="00341FDA"/>
    <w:rsid w:val="003431BB"/>
    <w:rsid w:val="00347471"/>
    <w:rsid w:val="00354970"/>
    <w:rsid w:val="00356160"/>
    <w:rsid w:val="003824F5"/>
    <w:rsid w:val="00390C0C"/>
    <w:rsid w:val="00392C7C"/>
    <w:rsid w:val="003A2F5A"/>
    <w:rsid w:val="003C04AA"/>
    <w:rsid w:val="003D0DC3"/>
    <w:rsid w:val="003E505E"/>
    <w:rsid w:val="00404230"/>
    <w:rsid w:val="00404A3A"/>
    <w:rsid w:val="004103E2"/>
    <w:rsid w:val="00417114"/>
    <w:rsid w:val="00434CFE"/>
    <w:rsid w:val="00441928"/>
    <w:rsid w:val="004450C1"/>
    <w:rsid w:val="00454130"/>
    <w:rsid w:val="0046177A"/>
    <w:rsid w:val="004714F3"/>
    <w:rsid w:val="00477AF4"/>
    <w:rsid w:val="00485052"/>
    <w:rsid w:val="004855CF"/>
    <w:rsid w:val="004932C6"/>
    <w:rsid w:val="00497D4A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6163"/>
    <w:rsid w:val="0050064C"/>
    <w:rsid w:val="00500B7A"/>
    <w:rsid w:val="00501363"/>
    <w:rsid w:val="005112D7"/>
    <w:rsid w:val="00517630"/>
    <w:rsid w:val="0052046F"/>
    <w:rsid w:val="00555F58"/>
    <w:rsid w:val="00563489"/>
    <w:rsid w:val="00590F26"/>
    <w:rsid w:val="00591FDB"/>
    <w:rsid w:val="005A0D22"/>
    <w:rsid w:val="005B114A"/>
    <w:rsid w:val="005B3ABB"/>
    <w:rsid w:val="005C31AB"/>
    <w:rsid w:val="005C713C"/>
    <w:rsid w:val="005E2CEC"/>
    <w:rsid w:val="005E3E10"/>
    <w:rsid w:val="005E4261"/>
    <w:rsid w:val="005E4F26"/>
    <w:rsid w:val="005F677C"/>
    <w:rsid w:val="006039DD"/>
    <w:rsid w:val="006118F5"/>
    <w:rsid w:val="00646505"/>
    <w:rsid w:val="00653FA4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E5D6C"/>
    <w:rsid w:val="006F4E3A"/>
    <w:rsid w:val="007152E0"/>
    <w:rsid w:val="00732C76"/>
    <w:rsid w:val="007526F8"/>
    <w:rsid w:val="007652C4"/>
    <w:rsid w:val="007709C9"/>
    <w:rsid w:val="00773E71"/>
    <w:rsid w:val="00784447"/>
    <w:rsid w:val="00791B1B"/>
    <w:rsid w:val="00796503"/>
    <w:rsid w:val="007B395B"/>
    <w:rsid w:val="007E2C1E"/>
    <w:rsid w:val="007E2E41"/>
    <w:rsid w:val="007F1F73"/>
    <w:rsid w:val="007F6035"/>
    <w:rsid w:val="00810426"/>
    <w:rsid w:val="0084292A"/>
    <w:rsid w:val="00854F0F"/>
    <w:rsid w:val="00866472"/>
    <w:rsid w:val="0087190E"/>
    <w:rsid w:val="00875CFE"/>
    <w:rsid w:val="008806C0"/>
    <w:rsid w:val="00887A0A"/>
    <w:rsid w:val="008A098D"/>
    <w:rsid w:val="008B2E0B"/>
    <w:rsid w:val="008D0CDC"/>
    <w:rsid w:val="008E1D09"/>
    <w:rsid w:val="008E7635"/>
    <w:rsid w:val="008E7F5B"/>
    <w:rsid w:val="008F34FA"/>
    <w:rsid w:val="008F6439"/>
    <w:rsid w:val="008F78F4"/>
    <w:rsid w:val="00917406"/>
    <w:rsid w:val="009214A6"/>
    <w:rsid w:val="009330E9"/>
    <w:rsid w:val="009339A7"/>
    <w:rsid w:val="009518ED"/>
    <w:rsid w:val="0095276E"/>
    <w:rsid w:val="0097158C"/>
    <w:rsid w:val="00974984"/>
    <w:rsid w:val="009856F6"/>
    <w:rsid w:val="00991133"/>
    <w:rsid w:val="00992575"/>
    <w:rsid w:val="009A075F"/>
    <w:rsid w:val="009C1F16"/>
    <w:rsid w:val="009C7E4B"/>
    <w:rsid w:val="009D2202"/>
    <w:rsid w:val="009D4413"/>
    <w:rsid w:val="009D61DA"/>
    <w:rsid w:val="009E639F"/>
    <w:rsid w:val="009E6DF5"/>
    <w:rsid w:val="009F5AEF"/>
    <w:rsid w:val="00A20627"/>
    <w:rsid w:val="00A3141E"/>
    <w:rsid w:val="00A46295"/>
    <w:rsid w:val="00A50259"/>
    <w:rsid w:val="00A6434C"/>
    <w:rsid w:val="00A671F0"/>
    <w:rsid w:val="00A764F4"/>
    <w:rsid w:val="00A80E71"/>
    <w:rsid w:val="00AB7FC3"/>
    <w:rsid w:val="00AC6EFA"/>
    <w:rsid w:val="00AD5A57"/>
    <w:rsid w:val="00AD70CD"/>
    <w:rsid w:val="00AE1E3D"/>
    <w:rsid w:val="00AF589A"/>
    <w:rsid w:val="00AF6CF6"/>
    <w:rsid w:val="00AF7B54"/>
    <w:rsid w:val="00B018F1"/>
    <w:rsid w:val="00B01E51"/>
    <w:rsid w:val="00B0723C"/>
    <w:rsid w:val="00B07C97"/>
    <w:rsid w:val="00B131D9"/>
    <w:rsid w:val="00B21FA0"/>
    <w:rsid w:val="00B36D5C"/>
    <w:rsid w:val="00B52CC9"/>
    <w:rsid w:val="00B559AC"/>
    <w:rsid w:val="00B82FCE"/>
    <w:rsid w:val="00B97F56"/>
    <w:rsid w:val="00BB182B"/>
    <w:rsid w:val="00BB2378"/>
    <w:rsid w:val="00BE221E"/>
    <w:rsid w:val="00BE2988"/>
    <w:rsid w:val="00BE5806"/>
    <w:rsid w:val="00BF1C9E"/>
    <w:rsid w:val="00BF2093"/>
    <w:rsid w:val="00BF4E1B"/>
    <w:rsid w:val="00C03ADD"/>
    <w:rsid w:val="00C223F8"/>
    <w:rsid w:val="00C47580"/>
    <w:rsid w:val="00C92F33"/>
    <w:rsid w:val="00C9376D"/>
    <w:rsid w:val="00C9496E"/>
    <w:rsid w:val="00CA536C"/>
    <w:rsid w:val="00CB3BC9"/>
    <w:rsid w:val="00CB4ED3"/>
    <w:rsid w:val="00CB7D2F"/>
    <w:rsid w:val="00CC5051"/>
    <w:rsid w:val="00CE5936"/>
    <w:rsid w:val="00CE5B5D"/>
    <w:rsid w:val="00D34917"/>
    <w:rsid w:val="00D5598B"/>
    <w:rsid w:val="00D61906"/>
    <w:rsid w:val="00D86D81"/>
    <w:rsid w:val="00DA17E1"/>
    <w:rsid w:val="00DB0B78"/>
    <w:rsid w:val="00DB1865"/>
    <w:rsid w:val="00DC2729"/>
    <w:rsid w:val="00DD3E93"/>
    <w:rsid w:val="00DE7310"/>
    <w:rsid w:val="00DE738F"/>
    <w:rsid w:val="00DF4412"/>
    <w:rsid w:val="00E00ADE"/>
    <w:rsid w:val="00E0333F"/>
    <w:rsid w:val="00E17609"/>
    <w:rsid w:val="00E248A1"/>
    <w:rsid w:val="00E30372"/>
    <w:rsid w:val="00E33810"/>
    <w:rsid w:val="00E469EE"/>
    <w:rsid w:val="00E50810"/>
    <w:rsid w:val="00E5434A"/>
    <w:rsid w:val="00E56780"/>
    <w:rsid w:val="00E66247"/>
    <w:rsid w:val="00E750C3"/>
    <w:rsid w:val="00E80E31"/>
    <w:rsid w:val="00E90EF5"/>
    <w:rsid w:val="00EA00AB"/>
    <w:rsid w:val="00EA0FF6"/>
    <w:rsid w:val="00EA6C5D"/>
    <w:rsid w:val="00EB1763"/>
    <w:rsid w:val="00EB1BFB"/>
    <w:rsid w:val="00EC0EA3"/>
    <w:rsid w:val="00ED72CC"/>
    <w:rsid w:val="00ED7375"/>
    <w:rsid w:val="00EE0CD3"/>
    <w:rsid w:val="00EE3E06"/>
    <w:rsid w:val="00EF10B1"/>
    <w:rsid w:val="00F0341A"/>
    <w:rsid w:val="00F036F3"/>
    <w:rsid w:val="00F07DFB"/>
    <w:rsid w:val="00F133B4"/>
    <w:rsid w:val="00F13C67"/>
    <w:rsid w:val="00F224BB"/>
    <w:rsid w:val="00F306A5"/>
    <w:rsid w:val="00F329FE"/>
    <w:rsid w:val="00F37F01"/>
    <w:rsid w:val="00F43AEA"/>
    <w:rsid w:val="00F50552"/>
    <w:rsid w:val="00F548C7"/>
    <w:rsid w:val="00F9457F"/>
    <w:rsid w:val="00FA4C58"/>
    <w:rsid w:val="00FB5EEB"/>
    <w:rsid w:val="00FC465B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477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 w:eastAsia="lt-LT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4CD1A-2367-4192-BF66-C9CB6E7C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4662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2018-12-12T12:16:00Z</dcterms:created>
  <dcterms:modified xsi:type="dcterms:W3CDTF">2018-12-12T12:16:00Z</dcterms:modified>
</cp:coreProperties>
</file>